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00" w:rsidRPr="00B70F00" w:rsidRDefault="00B70F00" w:rsidP="00B70F00">
      <w:pPr>
        <w:shd w:val="clear" w:color="auto" w:fill="FFFFFF"/>
        <w:spacing w:before="100" w:beforeAutospacing="1" w:after="100" w:afterAutospacing="1" w:line="336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70F0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Промежуточная аттестация по русскому языку (диктант) 6 класс</w:t>
      </w:r>
    </w:p>
    <w:p w:rsidR="00B70F00" w:rsidRPr="00B70F00" w:rsidRDefault="00B70F00" w:rsidP="00B70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B70F00" w:rsidRPr="00B70F00" w:rsidRDefault="00B70F00" w:rsidP="00B70F00">
      <w:pPr>
        <w:shd w:val="clear" w:color="auto" w:fill="FFFFFF"/>
        <w:spacing w:after="0" w:line="240" w:lineRule="auto"/>
        <w:textAlignment w:val="baseline"/>
        <w:outlineLvl w:val="5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B70F00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«Замысел художника»</w:t>
      </w:r>
    </w:p>
    <w:p w:rsidR="00B70F00" w:rsidRPr="00B70F00" w:rsidRDefault="00B70F00" w:rsidP="00B70F0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Однажды утром я встал чуть раньше. Смотрю — у завешенного окна они сидят вдвоем за столом — внешне суровый рыбак и старающийся ему во всем подражать мальчишка. </w:t>
      </w:r>
      <w:proofErr w:type="gramStart"/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Молчат, погружены в свои мысли.</w:t>
      </w:r>
      <w:proofErr w:type="gramEnd"/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Настолько сердечными, теплыми, ни в чем внешне не проявляющимися были их отношения, что это не могло не запасть в душу.</w:t>
      </w:r>
    </w:p>
    <w:p w:rsidR="00B70F00" w:rsidRPr="00B70F00" w:rsidRDefault="00B70F00" w:rsidP="00B70F0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Мягкий, не видимый простым глазом свет окутывал их фигуры. На лицах теплый, любящий взгляд. В чем-то еле уловимом я почувствовал, что это не отец и сын.</w:t>
      </w:r>
    </w:p>
    <w:p w:rsidR="00B70F00" w:rsidRDefault="00B70F00" w:rsidP="00B70F00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Дмитрий Федорович — человек очень добрый, но выглядел суровым, сдержанным. Вовка — полная ему противоположность. У этого мальчика необычайно одухотворенное, светящееся изнутри в рассветном полумраке лицо. И прежде всего мне захотелось передать ту излучающуюся изнутри теплоту, которая раскрылась в них для меня в это раннее утро. (По В. Гаврилову.) </w:t>
      </w:r>
      <w:r w:rsidRPr="00B70F00">
        <w:rPr>
          <w:rFonts w:ascii="inherit" w:eastAsia="Times New Roman" w:hAnsi="inherit" w:cs="Arial"/>
          <w:b/>
          <w:bCs/>
          <w:color w:val="000000"/>
          <w:sz w:val="25"/>
          <w:lang w:eastAsia="ru-RU"/>
        </w:rPr>
        <w:t>(111 слов)</w:t>
      </w:r>
    </w:p>
    <w:p w:rsidR="00B70F00" w:rsidRDefault="00B70F00" w:rsidP="00B70F00">
      <w:pPr>
        <w:shd w:val="clear" w:color="auto" w:fill="FFFFFF"/>
        <w:spacing w:beforeAutospacing="1" w:after="0" w:afterAutospacing="1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B70F00" w:rsidRPr="00B70F00" w:rsidRDefault="00B70F00" w:rsidP="00B70F00">
      <w:pPr>
        <w:shd w:val="clear" w:color="auto" w:fill="FFFFFF"/>
        <w:spacing w:beforeAutospacing="1" w:after="0" w:afterAutospacing="1"/>
        <w:textAlignment w:val="baseline"/>
        <w:rPr>
          <w:rFonts w:ascii="Arial" w:eastAsia="Times New Roman" w:hAnsi="Arial" w:cs="Arial"/>
          <w:sz w:val="27"/>
          <w:szCs w:val="27"/>
          <w:lang w:eastAsia="ru-RU"/>
        </w:rPr>
      </w:pPr>
      <w:r w:rsidRPr="00B70F00">
        <w:rPr>
          <w:rFonts w:ascii="Arial" w:hAnsi="Arial" w:cs="Arial"/>
          <w:b/>
          <w:bCs/>
          <w:sz w:val="27"/>
          <w:szCs w:val="27"/>
          <w:shd w:val="clear" w:color="auto" w:fill="FFFFFF"/>
        </w:rPr>
        <w:t>Грамматическое задание:</w:t>
      </w:r>
    </w:p>
    <w:p w:rsidR="00B70F00" w:rsidRPr="00B70F00" w:rsidRDefault="00B70F00" w:rsidP="00B70F00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Выполните морфологический разбор причастия: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B70F00">
        <w:rPr>
          <w:rFonts w:ascii="inherit" w:eastAsia="Times New Roman" w:hAnsi="inherit" w:cs="Arial"/>
          <w:b/>
          <w:bCs/>
          <w:i/>
          <w:iCs/>
          <w:color w:val="000000"/>
          <w:sz w:val="27"/>
          <w:lang w:eastAsia="ru-RU"/>
        </w:rPr>
        <w:t>1 вариант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сдержанный;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B70F00">
        <w:rPr>
          <w:rFonts w:ascii="inherit" w:eastAsia="Times New Roman" w:hAnsi="inherit" w:cs="Arial"/>
          <w:b/>
          <w:bCs/>
          <w:i/>
          <w:iCs/>
          <w:color w:val="000000"/>
          <w:sz w:val="27"/>
          <w:lang w:eastAsia="ru-RU"/>
        </w:rPr>
        <w:t>2 вариант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завешенного.</w:t>
      </w:r>
    </w:p>
    <w:p w:rsidR="00B70F00" w:rsidRPr="00B70F00" w:rsidRDefault="00B70F00" w:rsidP="00B70F00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Морфемный разбор слов: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B70F00">
        <w:rPr>
          <w:rFonts w:ascii="inherit" w:eastAsia="Times New Roman" w:hAnsi="inherit" w:cs="Arial"/>
          <w:b/>
          <w:bCs/>
          <w:i/>
          <w:iCs/>
          <w:color w:val="000000"/>
          <w:sz w:val="27"/>
          <w:lang w:eastAsia="ru-RU"/>
        </w:rPr>
        <w:t>1 вариант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старающийся, сердечными, раскрылась;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B70F00">
        <w:rPr>
          <w:rFonts w:ascii="inherit" w:eastAsia="Times New Roman" w:hAnsi="inherit" w:cs="Arial"/>
          <w:b/>
          <w:bCs/>
          <w:i/>
          <w:iCs/>
          <w:color w:val="000000"/>
          <w:sz w:val="27"/>
          <w:lang w:eastAsia="ru-RU"/>
        </w:rPr>
        <w:t>2 вариант</w:t>
      </w:r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gramStart"/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светящееся</w:t>
      </w:r>
      <w:proofErr w:type="gramEnd"/>
      <w:r w:rsidRPr="00B70F0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рассветном, захотелось.</w:t>
      </w:r>
    </w:p>
    <w:p w:rsidR="00B70F00" w:rsidRPr="00B70F00" w:rsidRDefault="00B70F00" w:rsidP="00B70F00">
      <w:pPr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t>Сделайте полный синтаксический разбор предложения:</w:t>
      </w:r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B70F00">
        <w:rPr>
          <w:rFonts w:ascii="Times New Roman" w:eastAsia="Times New Roman" w:hAnsi="Times New Roman" w:cs="Times New Roman"/>
          <w:b/>
          <w:bCs/>
          <w:i/>
          <w:iCs/>
          <w:sz w:val="27"/>
          <w:lang w:eastAsia="ru-RU"/>
        </w:rPr>
        <w:t>1 вариант</w:t>
      </w:r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t> Мягкий, не видимый простым глазом свет окутывал их фигуры;</w:t>
      </w:r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B70F00">
        <w:rPr>
          <w:rFonts w:ascii="Times New Roman" w:eastAsia="Times New Roman" w:hAnsi="Times New Roman" w:cs="Times New Roman"/>
          <w:b/>
          <w:bCs/>
          <w:i/>
          <w:iCs/>
          <w:sz w:val="27"/>
          <w:lang w:eastAsia="ru-RU"/>
        </w:rPr>
        <w:t>2 вариант</w:t>
      </w:r>
      <w:proofErr w:type="gramStart"/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t> У</w:t>
      </w:r>
      <w:proofErr w:type="gramEnd"/>
      <w:r w:rsidRPr="00B70F0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этого мальчика необычайно одухотворенное, светящееся изнутри в рассветном полумраке лицо.</w:t>
      </w:r>
    </w:p>
    <w:p w:rsidR="00B70F00" w:rsidRDefault="00B70F00" w:rsidP="00B70F00">
      <w:pPr>
        <w:shd w:val="clear" w:color="auto" w:fill="FFFFFF"/>
        <w:spacing w:beforeAutospacing="1" w:after="0" w:afterAutospacing="1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B70F00" w:rsidRPr="00B70F00" w:rsidRDefault="00B70F00" w:rsidP="00B70F00">
      <w:pPr>
        <w:shd w:val="clear" w:color="auto" w:fill="FFFFFF"/>
        <w:spacing w:beforeAutospacing="1" w:after="0" w:afterAutospacing="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86" w:rsidRDefault="005B3C86"/>
    <w:sectPr w:rsidR="005B3C86" w:rsidSect="00124C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D7E4F"/>
    <w:multiLevelType w:val="multilevel"/>
    <w:tmpl w:val="43DEF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A66455"/>
    <w:multiLevelType w:val="multilevel"/>
    <w:tmpl w:val="B5EE1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F76BD9"/>
    <w:multiLevelType w:val="multilevel"/>
    <w:tmpl w:val="65641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70F00"/>
    <w:rsid w:val="00124CBE"/>
    <w:rsid w:val="00500526"/>
    <w:rsid w:val="005B3C86"/>
    <w:rsid w:val="00603970"/>
    <w:rsid w:val="009525C4"/>
    <w:rsid w:val="00A51CC9"/>
    <w:rsid w:val="00B70F00"/>
    <w:rsid w:val="00CD1447"/>
    <w:rsid w:val="00E04C6E"/>
    <w:rsid w:val="00FF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86"/>
  </w:style>
  <w:style w:type="paragraph" w:styleId="4">
    <w:name w:val="heading 4"/>
    <w:basedOn w:val="a"/>
    <w:link w:val="40"/>
    <w:uiPriority w:val="9"/>
    <w:qFormat/>
    <w:rsid w:val="00B70F0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B70F0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70F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70F0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B7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lus">
    <w:name w:val="splus"/>
    <w:basedOn w:val="a0"/>
    <w:rsid w:val="00B70F00"/>
  </w:style>
  <w:style w:type="character" w:styleId="a4">
    <w:name w:val="Emphasis"/>
    <w:basedOn w:val="a0"/>
    <w:uiPriority w:val="20"/>
    <w:qFormat/>
    <w:rsid w:val="00B70F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887">
          <w:blockQuote w:val="1"/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9017">
          <w:blockQuote w:val="1"/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РЕГИНОЧКА</cp:lastModifiedBy>
  <cp:revision>1</cp:revision>
  <dcterms:created xsi:type="dcterms:W3CDTF">2023-04-26T12:42:00Z</dcterms:created>
  <dcterms:modified xsi:type="dcterms:W3CDTF">2023-04-26T12:48:00Z</dcterms:modified>
</cp:coreProperties>
</file>